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湖南省事业单位工作人员年度考核表</w:t>
      </w:r>
    </w:p>
    <w:bookmarkEnd w:id="0"/>
    <w:p>
      <w:pPr>
        <w:spacing w:beforeLines="0" w:afterLines="0"/>
        <w:jc w:val="center"/>
        <w:rPr>
          <w:rFonts w:hint="eastAsia" w:ascii="宋体" w:hAnsi="宋体" w:eastAsia="宋体"/>
          <w:color w:val="auto"/>
          <w:sz w:val="32"/>
          <w:szCs w:val="24"/>
        </w:rPr>
      </w:pPr>
      <w:r>
        <w:rPr>
          <w:rFonts w:hint="eastAsia" w:ascii="宋体" w:hAnsi="宋体" w:eastAsia="宋体"/>
          <w:color w:val="auto"/>
          <w:sz w:val="32"/>
          <w:szCs w:val="24"/>
        </w:rPr>
        <w:t>（</w:t>
      </w:r>
      <w:r>
        <w:rPr>
          <w:rFonts w:hint="eastAsia" w:ascii="楷体" w:hAnsi="楷体" w:eastAsia="楷体" w:cs="楷体"/>
          <w:b/>
          <w:color w:val="auto"/>
          <w:sz w:val="32"/>
          <w:szCs w:val="32"/>
        </w:rPr>
        <w:t xml:space="preserve">     年度</w:t>
      </w:r>
      <w:r>
        <w:rPr>
          <w:rFonts w:hint="eastAsia" w:ascii="宋体" w:hAnsi="宋体" w:eastAsia="宋体"/>
          <w:color w:val="auto"/>
          <w:sz w:val="32"/>
          <w:szCs w:val="24"/>
        </w:rPr>
        <w:t>）</w:t>
      </w:r>
    </w:p>
    <w:tbl>
      <w:tblPr>
        <w:tblStyle w:val="5"/>
        <w:tblW w:w="8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530"/>
        <w:gridCol w:w="675"/>
        <w:gridCol w:w="735"/>
        <w:gridCol w:w="1140"/>
        <w:gridCol w:w="988"/>
        <w:gridCol w:w="1149"/>
        <w:gridCol w:w="1343"/>
        <w:gridCol w:w="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2" w:type="dxa"/>
          <w:trHeight w:val="932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姓　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73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聘用岗位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类别及等级</w:t>
            </w: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现岗位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聘用时间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是否属于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“双创”人员</w:t>
            </w: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2" w:type="dxa"/>
          <w:trHeight w:val="9307" w:hRule="atLeast"/>
          <w:jc w:val="center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20" w:lineRule="exact"/>
              <w:ind w:right="105" w:rightChars="50"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个</w:t>
            </w:r>
          </w:p>
          <w:p>
            <w:pPr>
              <w:spacing w:beforeLines="0" w:afterLines="0" w:line="320" w:lineRule="exact"/>
              <w:ind w:right="105" w:rightChars="50"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beforeLines="0" w:afterLines="0" w:line="320" w:lineRule="exact"/>
              <w:ind w:right="105" w:rightChars="50"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人</w:t>
            </w:r>
          </w:p>
          <w:p>
            <w:pPr>
              <w:spacing w:beforeLines="0" w:afterLines="0" w:line="320" w:lineRule="exact"/>
              <w:ind w:right="105" w:rightChars="50"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beforeLines="0" w:afterLines="0" w:line="320" w:lineRule="exact"/>
              <w:ind w:right="105" w:rightChars="50"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总</w:t>
            </w:r>
          </w:p>
          <w:p>
            <w:pPr>
              <w:spacing w:beforeLines="0" w:afterLines="0" w:line="320" w:lineRule="exact"/>
              <w:ind w:right="105" w:rightChars="50"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beforeLines="0" w:afterLines="0" w:line="320" w:lineRule="exact"/>
              <w:ind w:right="105" w:rightChars="50"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结</w:t>
            </w:r>
          </w:p>
          <w:p>
            <w:pPr>
              <w:spacing w:beforeLines="0" w:afterLines="0" w:line="320" w:lineRule="exact"/>
              <w:ind w:right="105" w:rightChars="50"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ind w:firstLine="480" w:firstLineChars="200"/>
              <w:rPr>
                <w:rFonts w:hint="eastAsia" w:ascii="楷体_GB2312" w:hAnsi="Times New Roman" w:eastAsia="楷体_GB2312"/>
                <w:color w:val="auto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ind w:firstLine="480" w:firstLineChars="200"/>
              <w:rPr>
                <w:rFonts w:hint="eastAsia" w:ascii="楷体_GB2312" w:hAnsi="Times New Roman" w:eastAsia="楷体_GB2312"/>
                <w:color w:val="auto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ind w:firstLine="480" w:firstLineChars="200"/>
              <w:rPr>
                <w:rFonts w:hint="eastAsia" w:ascii="楷体_GB2312" w:hAnsi="Times New Roman" w:eastAsia="楷体_GB2312"/>
                <w:color w:val="auto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ind w:firstLine="480" w:firstLineChars="200"/>
              <w:rPr>
                <w:rFonts w:hint="eastAsia" w:ascii="楷体_GB2312" w:hAnsi="Times New Roman" w:eastAsia="楷体_GB2312"/>
                <w:color w:val="auto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ind w:firstLine="480" w:firstLineChars="200"/>
              <w:rPr>
                <w:rFonts w:hint="eastAsia" w:ascii="楷体_GB2312" w:hAnsi="Times New Roman" w:eastAsia="楷体_GB2312"/>
                <w:color w:val="auto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ind w:firstLine="480" w:firstLineChars="200"/>
              <w:rPr>
                <w:rFonts w:hint="eastAsia" w:ascii="楷体_GB2312" w:hAnsi="Times New Roman" w:eastAsia="楷体_GB2312"/>
                <w:color w:val="auto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ind w:firstLine="480" w:firstLineChars="200"/>
              <w:rPr>
                <w:rFonts w:hint="eastAsia" w:ascii="楷体_GB2312" w:hAnsi="Times New Roman" w:eastAsia="楷体_GB2312"/>
                <w:color w:val="auto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ind w:firstLine="480" w:firstLineChars="200"/>
              <w:rPr>
                <w:rFonts w:hint="eastAsia" w:ascii="楷体_GB2312" w:hAnsi="Times New Roman" w:eastAsia="楷体_GB2312"/>
                <w:color w:val="auto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ind w:firstLine="480" w:firstLineChars="200"/>
              <w:rPr>
                <w:rFonts w:hint="eastAsia" w:ascii="楷体_GB2312" w:hAnsi="Times New Roman" w:eastAsia="楷体_GB2312"/>
                <w:color w:val="auto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ind w:firstLine="480" w:firstLineChars="200"/>
              <w:rPr>
                <w:rFonts w:hint="eastAsia" w:ascii="楷体_GB2312" w:hAnsi="Times New Roman" w:eastAsia="楷体_GB2312"/>
                <w:color w:val="auto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ind w:firstLine="480" w:firstLineChars="200"/>
              <w:rPr>
                <w:rFonts w:hint="eastAsia" w:ascii="楷体_GB2312" w:hAnsi="Times New Roman" w:eastAsia="楷体_GB2312"/>
                <w:color w:val="auto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ind w:firstLine="480" w:firstLineChars="200"/>
              <w:rPr>
                <w:rFonts w:hint="eastAsia" w:ascii="楷体_GB2312" w:hAnsi="Times New Roman" w:eastAsia="楷体_GB2312"/>
                <w:color w:val="auto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ind w:firstLine="480" w:firstLineChars="200"/>
              <w:rPr>
                <w:rFonts w:hint="eastAsia" w:ascii="楷体_GB2312" w:hAnsi="Times New Roman" w:eastAsia="楷体_GB2312"/>
                <w:color w:val="auto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ind w:firstLine="480" w:firstLineChars="200"/>
              <w:rPr>
                <w:rFonts w:hint="eastAsia" w:ascii="楷体_GB2312" w:hAnsi="Times New Roman" w:eastAsia="楷体_GB2312"/>
                <w:color w:val="auto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ind w:firstLine="480" w:firstLineChars="200"/>
              <w:rPr>
                <w:rFonts w:hint="eastAsia" w:ascii="楷体_GB2312" w:hAnsi="Times New Roman" w:eastAsia="楷体_GB2312"/>
                <w:color w:val="auto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ind w:firstLine="480" w:firstLineChars="200"/>
              <w:rPr>
                <w:rFonts w:hint="eastAsia" w:ascii="楷体_GB2312" w:hAnsi="Times New Roman" w:eastAsia="楷体_GB2312"/>
                <w:color w:val="auto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ind w:firstLine="480" w:firstLineChars="200"/>
              <w:rPr>
                <w:rFonts w:hint="eastAsia" w:ascii="楷体_GB2312" w:hAnsi="Times New Roman" w:eastAsia="楷体_GB2312"/>
                <w:color w:val="auto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ind w:firstLine="480" w:firstLineChars="200"/>
              <w:jc w:val="right"/>
              <w:rPr>
                <w:rFonts w:hint="eastAsia" w:ascii="楷体_GB2312" w:hAnsi="Times New Roman" w:eastAsia="楷体_GB2312"/>
                <w:color w:val="auto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/>
                <w:color w:val="auto"/>
                <w:sz w:val="24"/>
                <w:szCs w:val="24"/>
              </w:rPr>
              <w:t>签名：          年   月   日</w:t>
            </w:r>
          </w:p>
        </w:tc>
      </w:tr>
    </w:tbl>
    <w:p>
      <w:pPr>
        <w:spacing w:beforeLines="0" w:afterLines="0" w:line="160" w:lineRule="exact"/>
        <w:rPr>
          <w:rFonts w:hint="default"/>
          <w:color w:val="auto"/>
          <w:sz w:val="11"/>
          <w:szCs w:val="24"/>
        </w:rPr>
      </w:pPr>
    </w:p>
    <w:p>
      <w:pPr>
        <w:spacing w:beforeLines="0" w:afterLines="0" w:line="160" w:lineRule="exact"/>
        <w:rPr>
          <w:rFonts w:hint="default"/>
          <w:color w:val="auto"/>
          <w:sz w:val="11"/>
          <w:szCs w:val="24"/>
        </w:rPr>
      </w:pPr>
    </w:p>
    <w:p>
      <w:pPr>
        <w:spacing w:beforeLines="0" w:afterLines="0" w:line="160" w:lineRule="exact"/>
        <w:rPr>
          <w:rFonts w:hint="default"/>
          <w:color w:val="auto"/>
          <w:sz w:val="11"/>
          <w:szCs w:val="24"/>
        </w:rPr>
      </w:pPr>
    </w:p>
    <w:p>
      <w:pPr>
        <w:spacing w:beforeLines="0" w:afterLines="0" w:line="160" w:lineRule="exact"/>
        <w:rPr>
          <w:rFonts w:hint="default"/>
          <w:color w:val="auto"/>
          <w:sz w:val="11"/>
          <w:szCs w:val="24"/>
        </w:rPr>
      </w:pP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7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52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参加脱产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培训情况</w:t>
            </w:r>
          </w:p>
        </w:tc>
        <w:tc>
          <w:tcPr>
            <w:tcW w:w="7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color w:val="auto"/>
                <w:sz w:val="21"/>
                <w:szCs w:val="24"/>
              </w:rPr>
            </w:pPr>
          </w:p>
          <w:p>
            <w:pPr>
              <w:spacing w:beforeLines="0" w:afterLines="0"/>
              <w:rPr>
                <w:rFonts w:hint="default"/>
                <w:color w:val="auto"/>
                <w:sz w:val="21"/>
                <w:szCs w:val="24"/>
              </w:rPr>
            </w:pPr>
          </w:p>
          <w:p>
            <w:pPr>
              <w:spacing w:beforeLines="0" w:afterLines="0"/>
              <w:rPr>
                <w:rFonts w:hint="default"/>
                <w:color w:val="auto"/>
                <w:sz w:val="21"/>
                <w:szCs w:val="24"/>
              </w:rPr>
            </w:pPr>
          </w:p>
          <w:p>
            <w:pPr>
              <w:spacing w:beforeLines="0" w:afterLines="0"/>
              <w:rPr>
                <w:rFonts w:hint="default"/>
                <w:color w:val="auto"/>
                <w:sz w:val="21"/>
                <w:szCs w:val="24"/>
              </w:rPr>
            </w:pPr>
          </w:p>
          <w:p>
            <w:pPr>
              <w:spacing w:beforeLines="0" w:afterLines="0"/>
              <w:rPr>
                <w:rFonts w:hint="default"/>
                <w:color w:val="auto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11" w:hRule="atLeast"/>
          <w:jc w:val="center"/>
        </w:trPr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主管领导</w:t>
            </w:r>
          </w:p>
          <w:p>
            <w:pPr>
              <w:spacing w:beforeLines="0" w:afterLines="0" w:line="24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评语及考</w:t>
            </w:r>
          </w:p>
          <w:p>
            <w:pPr>
              <w:spacing w:beforeLines="0" w:afterLines="0" w:line="24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核档次</w:t>
            </w:r>
          </w:p>
          <w:p>
            <w:pPr>
              <w:spacing w:beforeLines="0" w:afterLines="0" w:line="24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建  议</w:t>
            </w:r>
          </w:p>
        </w:tc>
        <w:tc>
          <w:tcPr>
            <w:tcW w:w="7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 w:ascii="楷体_GB2312" w:hAnsi="Times New Roman" w:eastAsia="楷体_GB2312"/>
                <w:color w:val="auto"/>
                <w:sz w:val="24"/>
                <w:szCs w:val="24"/>
              </w:rPr>
              <w:t xml:space="preserve">                      签名：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25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单位负责人或考核委员会</w:t>
            </w:r>
          </w:p>
          <w:p>
            <w:pPr>
              <w:spacing w:beforeLines="0" w:afterLines="0" w:line="24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审核意见</w:t>
            </w:r>
          </w:p>
        </w:tc>
        <w:tc>
          <w:tcPr>
            <w:tcW w:w="7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 w:ascii="楷体_GB2312" w:hAnsi="Times New Roman" w:eastAsia="楷体_GB2312"/>
                <w:color w:val="auto"/>
                <w:sz w:val="24"/>
                <w:szCs w:val="24"/>
              </w:rPr>
              <w:t xml:space="preserve">                      签名：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88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本   人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意   见</w:t>
            </w:r>
          </w:p>
        </w:tc>
        <w:tc>
          <w:tcPr>
            <w:tcW w:w="7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 w:eastAsia="宋体"/>
                <w:color w:val="auto"/>
                <w:sz w:val="21"/>
                <w:szCs w:val="24"/>
              </w:rPr>
              <w:t>　　　　</w:t>
            </w:r>
          </w:p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 w:eastAsia="宋体"/>
                <w:color w:val="auto"/>
                <w:sz w:val="21"/>
                <w:szCs w:val="24"/>
              </w:rPr>
              <w:t>　　　　　　　　　　　　　　　　　　　　　　　</w:t>
            </w:r>
          </w:p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default"/>
                <w:color w:val="auto"/>
                <w:sz w:val="21"/>
                <w:szCs w:val="24"/>
              </w:rPr>
              <w:t xml:space="preserve">          </w:t>
            </w:r>
            <w:r>
              <w:rPr>
                <w:rFonts w:hint="eastAsia" w:ascii="楷体_GB2312" w:hAnsi="Times New Roman" w:eastAsia="楷体_GB2312"/>
                <w:color w:val="auto"/>
                <w:sz w:val="24"/>
                <w:szCs w:val="24"/>
              </w:rPr>
              <w:t xml:space="preserve">              签名：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97" w:hRule="atLeast"/>
          <w:jc w:val="center"/>
        </w:trPr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需要说明</w:t>
            </w:r>
          </w:p>
          <w:p>
            <w:pPr>
              <w:spacing w:beforeLines="0" w:afterLines="0" w:line="240" w:lineRule="exact"/>
              <w:jc w:val="distribute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的情况</w:t>
            </w:r>
          </w:p>
        </w:tc>
        <w:tc>
          <w:tcPr>
            <w:tcW w:w="7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 w:eastAsia="宋体"/>
                <w:color w:val="auto"/>
                <w:sz w:val="21"/>
                <w:szCs w:val="24"/>
              </w:rPr>
              <w:t>　　　　</w:t>
            </w:r>
          </w:p>
          <w:p>
            <w:pPr>
              <w:spacing w:beforeLines="0" w:afterLines="0"/>
              <w:rPr>
                <w:rFonts w:hint="default"/>
                <w:color w:val="auto"/>
                <w:sz w:val="21"/>
                <w:szCs w:val="24"/>
              </w:rPr>
            </w:pPr>
          </w:p>
          <w:p>
            <w:pPr>
              <w:spacing w:beforeLines="0" w:afterLines="0"/>
              <w:rPr>
                <w:rFonts w:hint="default"/>
                <w:color w:val="auto"/>
                <w:sz w:val="21"/>
                <w:szCs w:val="24"/>
              </w:rPr>
            </w:pPr>
          </w:p>
          <w:p>
            <w:pPr>
              <w:spacing w:beforeLines="0" w:afterLines="0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 w:eastAsia="宋体"/>
                <w:color w:val="auto"/>
                <w:sz w:val="21"/>
                <w:szCs w:val="24"/>
              </w:rPr>
              <w:t>　　　　　　　　　　　　　　　　　　　　　　　　</w:t>
            </w:r>
          </w:p>
          <w:p>
            <w:pPr>
              <w:spacing w:beforeLines="0" w:afterLines="0"/>
              <w:ind w:left="5355" w:hanging="5355" w:hangingChars="2550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default"/>
                <w:color w:val="auto"/>
                <w:sz w:val="21"/>
                <w:szCs w:val="24"/>
              </w:rPr>
              <w:t xml:space="preserve"> </w:t>
            </w:r>
            <w:r>
              <w:rPr>
                <w:rFonts w:hint="eastAsia" w:eastAsia="宋体"/>
                <w:color w:val="auto"/>
                <w:sz w:val="21"/>
                <w:szCs w:val="24"/>
              </w:rPr>
              <w:t>　　　　　　　　　　　　　　　　　　　　　　　　   　</w:t>
            </w:r>
          </w:p>
          <w:p>
            <w:pPr>
              <w:spacing w:beforeLines="0" w:afterLines="0"/>
              <w:rPr>
                <w:rFonts w:hint="default"/>
                <w:color w:val="auto"/>
                <w:sz w:val="21"/>
                <w:szCs w:val="24"/>
              </w:rPr>
            </w:pPr>
          </w:p>
          <w:p>
            <w:pPr>
              <w:spacing w:beforeLines="0" w:afterLines="0"/>
              <w:rPr>
                <w:rFonts w:hint="default"/>
                <w:color w:val="auto"/>
                <w:sz w:val="21"/>
                <w:szCs w:val="24"/>
              </w:rPr>
            </w:pPr>
            <w:r>
              <w:rPr>
                <w:rFonts w:hint="eastAsia" w:eastAsia="宋体"/>
                <w:color w:val="auto"/>
                <w:sz w:val="21"/>
                <w:szCs w:val="24"/>
              </w:rPr>
              <w:t xml:space="preserve">　　 　     </w:t>
            </w:r>
            <w:r>
              <w:rPr>
                <w:rFonts w:hint="default"/>
                <w:color w:val="auto"/>
                <w:sz w:val="21"/>
                <w:szCs w:val="24"/>
              </w:rPr>
              <w:t xml:space="preserve">      </w:t>
            </w:r>
            <w:r>
              <w:rPr>
                <w:rFonts w:hint="eastAsia" w:ascii="楷体_GB2312" w:hAnsi="Times New Roman" w:eastAsia="楷体_GB2312"/>
                <w:color w:val="auto"/>
                <w:sz w:val="24"/>
                <w:szCs w:val="24"/>
              </w:rPr>
              <w:t xml:space="preserve">        盖章或签名：          年   月   日</w:t>
            </w:r>
          </w:p>
        </w:tc>
      </w:tr>
    </w:tbl>
    <w:p>
      <w:pPr>
        <w:spacing w:beforeLines="0" w:afterLines="0" w:line="460" w:lineRule="atLeast"/>
        <w:ind w:firstLine="440" w:firstLineChars="200"/>
      </w:pPr>
      <w:r>
        <w:rPr>
          <w:rFonts w:hint="eastAsia" w:ascii="仿宋_GB2312" w:hAnsi="宋体" w:eastAsia="仿宋_GB2312"/>
          <w:color w:val="auto"/>
          <w:sz w:val="22"/>
          <w:szCs w:val="24"/>
        </w:rPr>
        <w:t>注：此表须正反面打印，由主管部门（举办单位）或单位负责存入本人档案。</w:t>
      </w:r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hMmQ2ZDVlMzgxYjUxNzQ0YmM1ZTU1ZTNmODhkYWEifQ=="/>
  </w:docVars>
  <w:rsids>
    <w:rsidRoot w:val="00172A27"/>
    <w:rsid w:val="1B9B3AA0"/>
    <w:rsid w:val="22272FA4"/>
    <w:rsid w:val="2D5C6165"/>
    <w:rsid w:val="33424420"/>
    <w:rsid w:val="41ED0480"/>
    <w:rsid w:val="49CD38B4"/>
    <w:rsid w:val="55287F7C"/>
    <w:rsid w:val="72A85634"/>
    <w:rsid w:val="75CE48FD"/>
    <w:rsid w:val="7E88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spacing w:beforeLines="0" w:afterLines="0"/>
      <w:jc w:val="both"/>
    </w:pPr>
    <w:rPr>
      <w:rFonts w:hint="default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方正小标宋简体"/>
      <w:kern w:val="44"/>
      <w:sz w:val="36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仿宋_GB2312"/>
      <w:b/>
      <w:sz w:val="28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2"/>
    <w:basedOn w:val="1"/>
    <w:next w:val="1"/>
    <w:autoRedefine/>
    <w:qFormat/>
    <w:uiPriority w:val="0"/>
    <w:pPr>
      <w:spacing w:line="288" w:lineRule="auto"/>
      <w:ind w:left="420" w:leftChars="200"/>
    </w:pPr>
    <w:rPr>
      <w:rFonts w:eastAsia="仿宋_GB2312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2023-12-29T02:19:00Z</dcterms:created>
  <dc:creator>喜乐一宸</dc:creator>
  <cp:lastModifiedBy>喜乐一宸</cp:lastModifiedBy>
  <dcterms:modified xsi:type="dcterms:W3CDTF">2023-12-29T02:20:25Z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9B3F1498C123480E9340008EF234507C_11</vt:lpwstr>
  </property>
</Properties>
</file>